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3A46E" w14:textId="77777777" w:rsidR="00DA1710" w:rsidRDefault="00DA1710" w:rsidP="00DA1710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Thakotitan Economic </w:t>
      </w:r>
    </w:p>
    <w:p w14:paraId="2A13A46F" w14:textId="77777777" w:rsidR="00A80B40" w:rsidRDefault="00DA1710" w:rsidP="00DA1710">
      <w:pPr>
        <w:spacing w:after="0"/>
        <w:jc w:val="center"/>
        <w:rPr>
          <w:b/>
          <w:sz w:val="48"/>
        </w:rPr>
      </w:pPr>
      <w:r>
        <w:rPr>
          <w:b/>
          <w:sz w:val="48"/>
        </w:rPr>
        <w:t xml:space="preserve">Development Corporation </w:t>
      </w:r>
    </w:p>
    <w:p w14:paraId="2A13A470" w14:textId="77777777" w:rsidR="00DA1710" w:rsidRDefault="00DA1710" w:rsidP="00DA1710">
      <w:pPr>
        <w:spacing w:after="0"/>
        <w:jc w:val="center"/>
        <w:rPr>
          <w:b/>
          <w:sz w:val="48"/>
        </w:rPr>
      </w:pPr>
      <w:r>
        <w:rPr>
          <w:b/>
          <w:sz w:val="48"/>
        </w:rPr>
        <w:t>Scholarship</w:t>
      </w:r>
      <w:r w:rsidR="00F13B2C">
        <w:rPr>
          <w:b/>
          <w:sz w:val="48"/>
        </w:rPr>
        <w:t>/Bursary</w:t>
      </w:r>
      <w:r>
        <w:rPr>
          <w:b/>
          <w:sz w:val="48"/>
        </w:rPr>
        <w:t xml:space="preserve"> </w:t>
      </w:r>
      <w:r w:rsidR="00A80B40">
        <w:rPr>
          <w:b/>
          <w:sz w:val="48"/>
        </w:rPr>
        <w:t>Program</w:t>
      </w:r>
    </w:p>
    <w:p w14:paraId="2A13A471" w14:textId="77777777" w:rsidR="00DA1710" w:rsidRDefault="00DA1710" w:rsidP="00DA1710">
      <w:pPr>
        <w:spacing w:after="0"/>
        <w:jc w:val="center"/>
        <w:rPr>
          <w:b/>
          <w:sz w:val="40"/>
        </w:rPr>
      </w:pPr>
    </w:p>
    <w:p w14:paraId="2A13A472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  <w:r w:rsidRPr="00E66D66">
        <w:rPr>
          <w:b/>
          <w:sz w:val="28"/>
          <w:szCs w:val="28"/>
        </w:rPr>
        <w:t>“Vision”</w:t>
      </w:r>
    </w:p>
    <w:p w14:paraId="2A13A473" w14:textId="77777777" w:rsidR="00DA1710" w:rsidRPr="00E66D66" w:rsidRDefault="00DA1710" w:rsidP="00DA1710">
      <w:pPr>
        <w:spacing w:after="0"/>
        <w:jc w:val="center"/>
        <w:rPr>
          <w:sz w:val="28"/>
          <w:szCs w:val="28"/>
        </w:rPr>
      </w:pPr>
      <w:r w:rsidRPr="00E66D66">
        <w:rPr>
          <w:sz w:val="28"/>
          <w:szCs w:val="28"/>
        </w:rPr>
        <w:t>To ensure equal opportunity, prosperity and health for our communities now and in the future.</w:t>
      </w:r>
    </w:p>
    <w:p w14:paraId="2A13A474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</w:p>
    <w:p w14:paraId="2A13A475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  <w:r w:rsidRPr="00E66D66">
        <w:rPr>
          <w:b/>
          <w:sz w:val="28"/>
          <w:szCs w:val="28"/>
        </w:rPr>
        <w:t>“Mission”</w:t>
      </w:r>
    </w:p>
    <w:p w14:paraId="2A13A476" w14:textId="77777777" w:rsidR="00DA1710" w:rsidRPr="00E66D66" w:rsidRDefault="00DA1710" w:rsidP="00DA1710">
      <w:pPr>
        <w:spacing w:after="0"/>
        <w:jc w:val="center"/>
        <w:rPr>
          <w:sz w:val="28"/>
          <w:szCs w:val="28"/>
        </w:rPr>
      </w:pPr>
      <w:r w:rsidRPr="00E66D66">
        <w:rPr>
          <w:sz w:val="28"/>
          <w:szCs w:val="28"/>
        </w:rPr>
        <w:t>Through our organizational and business decisions….</w:t>
      </w:r>
    </w:p>
    <w:p w14:paraId="2A13A477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</w:p>
    <w:p w14:paraId="2A13A478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  <w:r w:rsidRPr="00E66D66">
        <w:rPr>
          <w:b/>
          <w:sz w:val="28"/>
          <w:szCs w:val="28"/>
        </w:rPr>
        <w:t>TEDC will create:</w:t>
      </w:r>
    </w:p>
    <w:p w14:paraId="2A13A479" w14:textId="77777777" w:rsidR="00DA1710" w:rsidRPr="00E66D66" w:rsidRDefault="00DA1710" w:rsidP="00DA17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6D66">
        <w:rPr>
          <w:sz w:val="28"/>
          <w:szCs w:val="28"/>
        </w:rPr>
        <w:t>A foundation for economic development in our communit</w:t>
      </w:r>
      <w:r w:rsidR="00E66D66">
        <w:rPr>
          <w:sz w:val="28"/>
          <w:szCs w:val="28"/>
        </w:rPr>
        <w:t>i</w:t>
      </w:r>
      <w:r w:rsidRPr="00E66D66">
        <w:rPr>
          <w:sz w:val="28"/>
          <w:szCs w:val="28"/>
        </w:rPr>
        <w:t>es</w:t>
      </w:r>
    </w:p>
    <w:p w14:paraId="2A13A47A" w14:textId="77777777" w:rsidR="00DA1710" w:rsidRPr="00E66D66" w:rsidRDefault="00DA1710" w:rsidP="00DA171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E66D66">
        <w:rPr>
          <w:sz w:val="28"/>
          <w:szCs w:val="28"/>
        </w:rPr>
        <w:t>Capacity for workforce development</w:t>
      </w:r>
    </w:p>
    <w:p w14:paraId="2A13A47B" w14:textId="77777777" w:rsidR="00DA1710" w:rsidRPr="00E66D66" w:rsidRDefault="00DA1710" w:rsidP="00DA1710">
      <w:pPr>
        <w:spacing w:after="0"/>
        <w:rPr>
          <w:b/>
          <w:sz w:val="28"/>
          <w:szCs w:val="28"/>
        </w:rPr>
      </w:pPr>
    </w:p>
    <w:p w14:paraId="2A13A47C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  <w:r w:rsidRPr="00E66D66">
        <w:rPr>
          <w:b/>
          <w:sz w:val="28"/>
          <w:szCs w:val="28"/>
        </w:rPr>
        <w:t>TEDC will help:</w:t>
      </w:r>
    </w:p>
    <w:p w14:paraId="2A13A47D" w14:textId="77777777" w:rsidR="00DA1710" w:rsidRPr="00E66D66" w:rsidRDefault="00DA1710" w:rsidP="00DA171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66D66">
        <w:rPr>
          <w:sz w:val="28"/>
          <w:szCs w:val="28"/>
        </w:rPr>
        <w:t>Steward our traditional lands, territories and waterways</w:t>
      </w:r>
    </w:p>
    <w:p w14:paraId="2A13A47E" w14:textId="77777777" w:rsidR="00DA1710" w:rsidRPr="00E66D66" w:rsidRDefault="00DA1710" w:rsidP="00DA1710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E66D66">
        <w:rPr>
          <w:sz w:val="28"/>
          <w:szCs w:val="28"/>
        </w:rPr>
        <w:t>Build infrastructure, education, and health in our communit</w:t>
      </w:r>
      <w:r w:rsidR="00E66D66">
        <w:rPr>
          <w:sz w:val="28"/>
          <w:szCs w:val="28"/>
        </w:rPr>
        <w:t>i</w:t>
      </w:r>
      <w:r w:rsidRPr="00E66D66">
        <w:rPr>
          <w:sz w:val="28"/>
          <w:szCs w:val="28"/>
        </w:rPr>
        <w:t>es</w:t>
      </w:r>
    </w:p>
    <w:p w14:paraId="2A13A47F" w14:textId="77777777" w:rsidR="00DA1710" w:rsidRPr="00E66D66" w:rsidRDefault="00DA1710" w:rsidP="00DA1710">
      <w:pPr>
        <w:spacing w:after="0"/>
        <w:rPr>
          <w:b/>
          <w:sz w:val="28"/>
          <w:szCs w:val="28"/>
        </w:rPr>
      </w:pPr>
    </w:p>
    <w:p w14:paraId="2A13A480" w14:textId="77777777" w:rsidR="00DA1710" w:rsidRPr="00E66D66" w:rsidRDefault="00DA1710" w:rsidP="00DA1710">
      <w:pPr>
        <w:spacing w:after="0"/>
        <w:jc w:val="center"/>
        <w:rPr>
          <w:b/>
          <w:sz w:val="28"/>
          <w:szCs w:val="28"/>
        </w:rPr>
      </w:pPr>
      <w:r w:rsidRPr="00E66D66">
        <w:rPr>
          <w:b/>
          <w:sz w:val="28"/>
          <w:szCs w:val="28"/>
        </w:rPr>
        <w:t>TEDC will protect the Woodland Cree culture, our treat</w:t>
      </w:r>
      <w:r w:rsidR="00242907">
        <w:rPr>
          <w:b/>
          <w:sz w:val="28"/>
          <w:szCs w:val="28"/>
        </w:rPr>
        <w:t>y rights and the independence of</w:t>
      </w:r>
      <w:r w:rsidRPr="00E66D66">
        <w:rPr>
          <w:b/>
          <w:sz w:val="28"/>
          <w:szCs w:val="28"/>
        </w:rPr>
        <w:t xml:space="preserve"> our communities.</w:t>
      </w:r>
    </w:p>
    <w:p w14:paraId="2A13A481" w14:textId="77777777" w:rsidR="00DA1710" w:rsidRPr="00E66D66" w:rsidRDefault="00DA1710" w:rsidP="00DA1710">
      <w:pPr>
        <w:spacing w:after="0"/>
        <w:rPr>
          <w:b/>
          <w:sz w:val="28"/>
          <w:szCs w:val="28"/>
        </w:rPr>
      </w:pPr>
    </w:p>
    <w:p w14:paraId="2A13A482" w14:textId="77777777" w:rsidR="00DA1710" w:rsidRPr="00E66D66" w:rsidRDefault="00DA1710" w:rsidP="00DA1710">
      <w:pPr>
        <w:spacing w:after="0"/>
        <w:rPr>
          <w:sz w:val="28"/>
          <w:szCs w:val="28"/>
        </w:rPr>
      </w:pPr>
      <w:r w:rsidRPr="00E66D66">
        <w:rPr>
          <w:sz w:val="28"/>
          <w:szCs w:val="28"/>
        </w:rPr>
        <w:t>Southend is comprised of two communities located at Reindeer Lake Indian Reserve #200 and Thomas Clarke Indian Reserve #204 (also known as Kinoosao) in the province of Saskatchewan. Both commu</w:t>
      </w:r>
      <w:r w:rsidR="00E66D66">
        <w:rPr>
          <w:sz w:val="28"/>
          <w:szCs w:val="28"/>
        </w:rPr>
        <w:t>nities are a member of the PBCN</w:t>
      </w:r>
      <w:r w:rsidRPr="00E66D66">
        <w:rPr>
          <w:sz w:val="28"/>
          <w:szCs w:val="28"/>
        </w:rPr>
        <w:t>.</w:t>
      </w:r>
    </w:p>
    <w:p w14:paraId="2A13A483" w14:textId="77777777" w:rsidR="00E66D66" w:rsidRDefault="00E66D66" w:rsidP="00C373B3">
      <w:pPr>
        <w:spacing w:after="0" w:line="257" w:lineRule="auto"/>
      </w:pPr>
    </w:p>
    <w:p w14:paraId="2A13A484" w14:textId="77777777" w:rsidR="00F13B2C" w:rsidRDefault="00F13B2C" w:rsidP="00C373B3">
      <w:pPr>
        <w:spacing w:after="0" w:line="257" w:lineRule="auto"/>
      </w:pPr>
    </w:p>
    <w:p w14:paraId="2A13A485" w14:textId="77777777" w:rsidR="00C373B3" w:rsidRDefault="00F13B2C" w:rsidP="00F13B2C">
      <w:pPr>
        <w:spacing w:after="0" w:line="257" w:lineRule="auto"/>
        <w:jc w:val="center"/>
      </w:pPr>
      <w:r>
        <w:rPr>
          <w:noProof/>
          <w:lang w:eastAsia="en-CA"/>
        </w:rPr>
        <w:drawing>
          <wp:inline distT="0" distB="0" distL="0" distR="0" wp14:anchorId="2A13A4B9" wp14:editId="2A13A4BA">
            <wp:extent cx="2028930" cy="15716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545" cy="15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3A486" w14:textId="77777777" w:rsidR="00044768" w:rsidRDefault="00044768" w:rsidP="00F13B2C">
      <w:pPr>
        <w:keepNext/>
        <w:keepLines/>
        <w:widowControl w:val="0"/>
        <w:spacing w:after="0" w:line="257" w:lineRule="auto"/>
        <w:ind w:left="1134" w:right="28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Thakotitan Economic Development Corporation (</w:t>
      </w:r>
      <w:r w:rsidR="00C373B3" w:rsidRPr="009A62C7">
        <w:rPr>
          <w:b/>
          <w:sz w:val="24"/>
          <w:szCs w:val="24"/>
        </w:rPr>
        <w:t>TEDC</w:t>
      </w:r>
      <w:r>
        <w:rPr>
          <w:b/>
          <w:sz w:val="24"/>
          <w:szCs w:val="24"/>
        </w:rPr>
        <w:t>)</w:t>
      </w:r>
      <w:r w:rsidR="00C373B3" w:rsidRPr="009A62C7">
        <w:rPr>
          <w:b/>
          <w:sz w:val="24"/>
          <w:szCs w:val="24"/>
        </w:rPr>
        <w:t xml:space="preserve"> </w:t>
      </w:r>
    </w:p>
    <w:p w14:paraId="2A13A487" w14:textId="77777777" w:rsidR="00C373B3" w:rsidRDefault="00C373B3" w:rsidP="00F13B2C">
      <w:pPr>
        <w:keepNext/>
        <w:keepLines/>
        <w:widowControl w:val="0"/>
        <w:spacing w:after="0" w:line="257" w:lineRule="auto"/>
        <w:ind w:left="1134" w:right="289"/>
        <w:rPr>
          <w:b/>
          <w:sz w:val="24"/>
          <w:szCs w:val="24"/>
        </w:rPr>
      </w:pPr>
      <w:r w:rsidRPr="009A62C7">
        <w:rPr>
          <w:b/>
          <w:sz w:val="24"/>
          <w:szCs w:val="24"/>
        </w:rPr>
        <w:t>S</w:t>
      </w:r>
      <w:r w:rsidR="00044768">
        <w:rPr>
          <w:b/>
          <w:sz w:val="24"/>
          <w:szCs w:val="24"/>
        </w:rPr>
        <w:t xml:space="preserve">cholarship </w:t>
      </w:r>
      <w:r w:rsidR="004F2B94">
        <w:rPr>
          <w:b/>
          <w:sz w:val="24"/>
          <w:szCs w:val="24"/>
        </w:rPr>
        <w:t xml:space="preserve">and Bursary </w:t>
      </w:r>
      <w:r w:rsidR="00044768">
        <w:rPr>
          <w:b/>
          <w:sz w:val="24"/>
          <w:szCs w:val="24"/>
        </w:rPr>
        <w:t>Program</w:t>
      </w:r>
    </w:p>
    <w:p w14:paraId="2A13A488" w14:textId="77777777" w:rsidR="00044768" w:rsidRPr="009A62C7" w:rsidRDefault="00044768" w:rsidP="00044768">
      <w:pPr>
        <w:spacing w:after="0" w:line="257" w:lineRule="auto"/>
        <w:ind w:left="1134" w:right="289"/>
        <w:rPr>
          <w:b/>
          <w:sz w:val="24"/>
          <w:szCs w:val="24"/>
        </w:rPr>
      </w:pPr>
    </w:p>
    <w:p w14:paraId="2A13A489" w14:textId="77777777" w:rsidR="00B6161F" w:rsidRDefault="00C373B3" w:rsidP="00B6161F">
      <w:pPr>
        <w:spacing w:after="0" w:line="257" w:lineRule="auto"/>
        <w:ind w:left="1134" w:right="288"/>
        <w:rPr>
          <w:b/>
          <w:sz w:val="24"/>
          <w:szCs w:val="24"/>
        </w:rPr>
      </w:pPr>
      <w:r w:rsidRPr="00044768">
        <w:rPr>
          <w:b/>
          <w:sz w:val="24"/>
          <w:szCs w:val="24"/>
        </w:rPr>
        <w:t>Please submit no later than:</w:t>
      </w:r>
      <w:r w:rsidR="00044768">
        <w:rPr>
          <w:b/>
          <w:sz w:val="24"/>
          <w:szCs w:val="24"/>
        </w:rPr>
        <w:t xml:space="preserve"> </w:t>
      </w:r>
    </w:p>
    <w:p w14:paraId="2A13A48A" w14:textId="4EE422C1" w:rsidR="00044768" w:rsidRPr="00B6161F" w:rsidRDefault="00F13B2C" w:rsidP="00044768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December 12</w:t>
      </w:r>
      <w:r w:rsidR="00B6161F">
        <w:rPr>
          <w:sz w:val="24"/>
          <w:szCs w:val="24"/>
        </w:rPr>
        <w:t>,</w:t>
      </w:r>
      <w:r w:rsidR="005F2CED">
        <w:rPr>
          <w:sz w:val="24"/>
          <w:szCs w:val="24"/>
        </w:rPr>
        <w:t xml:space="preserve"> 2018</w:t>
      </w:r>
      <w:r w:rsidR="00044768" w:rsidRPr="00B6161F">
        <w:rPr>
          <w:sz w:val="24"/>
          <w:szCs w:val="24"/>
        </w:rPr>
        <w:t xml:space="preserve"> to Kimberly Morin</w:t>
      </w:r>
    </w:p>
    <w:p w14:paraId="2A13A48B" w14:textId="77777777" w:rsidR="00C373B3" w:rsidRPr="00B6161F" w:rsidRDefault="00C373B3" w:rsidP="00044768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>Thakotitan Economic Development Corporation</w:t>
      </w:r>
      <w:r w:rsidR="00044768" w:rsidRPr="00B6161F">
        <w:rPr>
          <w:sz w:val="24"/>
          <w:szCs w:val="24"/>
        </w:rPr>
        <w:t xml:space="preserve"> </w:t>
      </w:r>
    </w:p>
    <w:p w14:paraId="2A13A48C" w14:textId="77777777" w:rsidR="00C373B3" w:rsidRPr="00B6161F" w:rsidRDefault="00C373B3" w:rsidP="001700B6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>PO Box 135</w:t>
      </w:r>
    </w:p>
    <w:p w14:paraId="2A13A48D" w14:textId="77777777" w:rsidR="00044768" w:rsidRPr="00B6161F" w:rsidRDefault="00C373B3" w:rsidP="00044768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>Southend SK S0J2L0</w:t>
      </w:r>
    </w:p>
    <w:p w14:paraId="2A13A48E" w14:textId="77777777" w:rsidR="00C373B3" w:rsidRPr="00B6161F" w:rsidRDefault="00C373B3" w:rsidP="00044768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 xml:space="preserve">Or drop off at </w:t>
      </w:r>
      <w:r w:rsidR="00044768" w:rsidRPr="00B6161F">
        <w:rPr>
          <w:sz w:val="24"/>
          <w:szCs w:val="24"/>
        </w:rPr>
        <w:t xml:space="preserve">the TEDC </w:t>
      </w:r>
      <w:r w:rsidRPr="00B6161F">
        <w:rPr>
          <w:sz w:val="24"/>
          <w:szCs w:val="24"/>
        </w:rPr>
        <w:t xml:space="preserve">office which is </w:t>
      </w:r>
      <w:r w:rsidR="00242907" w:rsidRPr="00B6161F">
        <w:rPr>
          <w:sz w:val="24"/>
          <w:szCs w:val="24"/>
        </w:rPr>
        <w:t>located in</w:t>
      </w:r>
      <w:r w:rsidRPr="00B6161F">
        <w:rPr>
          <w:sz w:val="24"/>
          <w:szCs w:val="24"/>
        </w:rPr>
        <w:t xml:space="preserve"> the Southend Band Office</w:t>
      </w:r>
    </w:p>
    <w:p w14:paraId="2A13A48F" w14:textId="77777777" w:rsidR="00C373B3" w:rsidRPr="00B6161F" w:rsidRDefault="00044768" w:rsidP="001700B6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 xml:space="preserve">Phone #: </w:t>
      </w:r>
      <w:r w:rsidR="00C373B3" w:rsidRPr="00B6161F">
        <w:rPr>
          <w:sz w:val="24"/>
          <w:szCs w:val="24"/>
        </w:rPr>
        <w:t>(306) 758-4822</w:t>
      </w:r>
    </w:p>
    <w:p w14:paraId="2A13A490" w14:textId="77777777" w:rsidR="00044768" w:rsidRPr="00B6161F" w:rsidRDefault="00044768" w:rsidP="001700B6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>Fax: (306) 758-2188</w:t>
      </w:r>
    </w:p>
    <w:p w14:paraId="2A13A491" w14:textId="77777777" w:rsidR="00044768" w:rsidRPr="00B6161F" w:rsidRDefault="00044768" w:rsidP="001700B6">
      <w:pPr>
        <w:spacing w:after="0" w:line="257" w:lineRule="auto"/>
        <w:ind w:left="1134" w:right="288"/>
        <w:rPr>
          <w:sz w:val="24"/>
          <w:szCs w:val="24"/>
        </w:rPr>
      </w:pPr>
      <w:r w:rsidRPr="00B6161F">
        <w:rPr>
          <w:sz w:val="24"/>
          <w:szCs w:val="24"/>
        </w:rPr>
        <w:t>Email: kimmorin@sasktel.net</w:t>
      </w:r>
    </w:p>
    <w:p w14:paraId="2A13A492" w14:textId="77777777" w:rsidR="00044768" w:rsidRDefault="00044768" w:rsidP="001700B6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sz w:val="24"/>
          <w:szCs w:val="24"/>
        </w:rPr>
      </w:pPr>
    </w:p>
    <w:p w14:paraId="2A13A493" w14:textId="77777777" w:rsidR="004F2B94" w:rsidRDefault="004F2B94" w:rsidP="001700B6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b/>
          <w:sz w:val="24"/>
          <w:szCs w:val="24"/>
        </w:rPr>
      </w:pPr>
      <w:r>
        <w:rPr>
          <w:b/>
          <w:sz w:val="24"/>
          <w:szCs w:val="24"/>
        </w:rPr>
        <w:t>TEDC is presenting Scholarships and Bursaries for continuing studies.</w:t>
      </w:r>
    </w:p>
    <w:p w14:paraId="2A13A494" w14:textId="253D65B4" w:rsidR="00F13B2C" w:rsidRDefault="004F2B94" w:rsidP="00F13B2C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sz w:val="24"/>
          <w:szCs w:val="24"/>
        </w:rPr>
      </w:pPr>
      <w:r>
        <w:rPr>
          <w:sz w:val="24"/>
          <w:szCs w:val="24"/>
        </w:rPr>
        <w:t>There will be 3 Scholarship</w:t>
      </w:r>
      <w:r w:rsidR="00F13B2C">
        <w:rPr>
          <w:sz w:val="24"/>
          <w:szCs w:val="24"/>
        </w:rPr>
        <w:t xml:space="preserve">s after the New </w:t>
      </w:r>
      <w:r w:rsidR="005F2CED">
        <w:rPr>
          <w:sz w:val="24"/>
          <w:szCs w:val="24"/>
        </w:rPr>
        <w:t>Year, which will be based on academic performance</w:t>
      </w:r>
      <w:bookmarkStart w:id="0" w:name="_GoBack"/>
      <w:bookmarkEnd w:id="0"/>
      <w:r w:rsidR="00F13B2C">
        <w:rPr>
          <w:sz w:val="24"/>
          <w:szCs w:val="24"/>
        </w:rPr>
        <w:t>.</w:t>
      </w:r>
    </w:p>
    <w:p w14:paraId="2A13A495" w14:textId="77777777" w:rsidR="00F13B2C" w:rsidRDefault="00F13B2C" w:rsidP="00F13B2C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sz w:val="24"/>
          <w:szCs w:val="24"/>
        </w:rPr>
      </w:pPr>
      <w:r>
        <w:rPr>
          <w:sz w:val="24"/>
          <w:szCs w:val="24"/>
        </w:rPr>
        <w:t>Bursaries will be given out based on number of applicants.</w:t>
      </w:r>
    </w:p>
    <w:p w14:paraId="2A13A496" w14:textId="77777777" w:rsidR="00044768" w:rsidRPr="00B6161F" w:rsidRDefault="00044768" w:rsidP="00F13B2C">
      <w:pPr>
        <w:tabs>
          <w:tab w:val="left" w:pos="3075"/>
          <w:tab w:val="left" w:pos="8647"/>
        </w:tabs>
        <w:spacing w:after="0" w:line="257" w:lineRule="auto"/>
        <w:ind w:left="1170" w:right="713"/>
        <w:rPr>
          <w:b/>
          <w:sz w:val="24"/>
          <w:szCs w:val="24"/>
        </w:rPr>
      </w:pPr>
      <w:r w:rsidRPr="00B6161F">
        <w:rPr>
          <w:b/>
          <w:sz w:val="24"/>
          <w:szCs w:val="24"/>
        </w:rPr>
        <w:t xml:space="preserve">Eligibility </w:t>
      </w:r>
    </w:p>
    <w:p w14:paraId="2A13A497" w14:textId="77777777" w:rsidR="00044768" w:rsidRDefault="00044768" w:rsidP="001700B6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sz w:val="24"/>
          <w:szCs w:val="24"/>
        </w:rPr>
      </w:pPr>
      <w:r>
        <w:rPr>
          <w:sz w:val="24"/>
          <w:szCs w:val="24"/>
        </w:rPr>
        <w:t xml:space="preserve">Resident of Southend or Kinoosao and Currently enrolled in a full-time Post- Secondary Institution, which includes </w:t>
      </w:r>
      <w:r w:rsidR="0010226E">
        <w:rPr>
          <w:sz w:val="24"/>
          <w:szCs w:val="24"/>
        </w:rPr>
        <w:t xml:space="preserve">but is not limited to: </w:t>
      </w:r>
      <w:r>
        <w:rPr>
          <w:sz w:val="24"/>
          <w:szCs w:val="24"/>
        </w:rPr>
        <w:t>SIIT, Sask Polytechnic, Northlands College, U of S, U of R, FNUC, Suntep and Nortep.</w:t>
      </w:r>
    </w:p>
    <w:p w14:paraId="2A13A498" w14:textId="77777777" w:rsidR="00C373B3" w:rsidRPr="009A62C7" w:rsidRDefault="001700B6" w:rsidP="001700B6">
      <w:pPr>
        <w:tabs>
          <w:tab w:val="left" w:pos="3075"/>
          <w:tab w:val="left" w:pos="8647"/>
        </w:tabs>
        <w:spacing w:after="0" w:line="257" w:lineRule="auto"/>
        <w:ind w:left="1134" w:right="713"/>
        <w:rPr>
          <w:sz w:val="24"/>
          <w:szCs w:val="24"/>
        </w:rPr>
      </w:pPr>
      <w:r w:rsidRPr="009A62C7">
        <w:rPr>
          <w:sz w:val="24"/>
          <w:szCs w:val="24"/>
        </w:rPr>
        <w:tab/>
      </w:r>
    </w:p>
    <w:p w14:paraId="2A13A499" w14:textId="77777777" w:rsidR="00C373B3" w:rsidRPr="009A62C7" w:rsidRDefault="00C373B3" w:rsidP="001700B6">
      <w:pPr>
        <w:spacing w:after="0" w:line="257" w:lineRule="auto"/>
        <w:ind w:left="1134" w:right="288"/>
        <w:rPr>
          <w:sz w:val="24"/>
          <w:szCs w:val="24"/>
        </w:rPr>
      </w:pPr>
      <w:r w:rsidRPr="00044768">
        <w:rPr>
          <w:b/>
          <w:sz w:val="24"/>
          <w:szCs w:val="24"/>
        </w:rPr>
        <w:t>Please read carefully and complete all parts</w:t>
      </w:r>
      <w:r w:rsidRPr="009A62C7">
        <w:rPr>
          <w:sz w:val="24"/>
          <w:szCs w:val="24"/>
        </w:rPr>
        <w:t>.</w:t>
      </w:r>
    </w:p>
    <w:p w14:paraId="2A13A49A" w14:textId="77777777" w:rsidR="00C373B3" w:rsidRPr="009A62C7" w:rsidRDefault="00C373B3" w:rsidP="001700B6">
      <w:pPr>
        <w:spacing w:after="0" w:line="257" w:lineRule="auto"/>
        <w:ind w:left="1134" w:right="288"/>
        <w:rPr>
          <w:sz w:val="24"/>
          <w:szCs w:val="24"/>
        </w:rPr>
      </w:pPr>
    </w:p>
    <w:p w14:paraId="2A13A49B" w14:textId="77777777" w:rsidR="00C373B3" w:rsidRPr="009A62C7" w:rsidRDefault="00C373B3" w:rsidP="001700B6">
      <w:pPr>
        <w:spacing w:after="0" w:line="257" w:lineRule="auto"/>
        <w:ind w:left="1134" w:right="288"/>
        <w:rPr>
          <w:b/>
          <w:sz w:val="24"/>
          <w:szCs w:val="24"/>
        </w:rPr>
      </w:pPr>
      <w:r w:rsidRPr="009A62C7">
        <w:rPr>
          <w:b/>
          <w:sz w:val="24"/>
          <w:szCs w:val="24"/>
        </w:rPr>
        <w:t>Personal</w:t>
      </w:r>
    </w:p>
    <w:p w14:paraId="2A13A49C" w14:textId="6190A9AF" w:rsidR="00C373B3" w:rsidRPr="009A62C7" w:rsidRDefault="00C373B3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>Last name</w:t>
      </w:r>
      <w:r w:rsidR="00DE70B6">
        <w:rPr>
          <w:sz w:val="24"/>
          <w:szCs w:val="24"/>
        </w:rPr>
        <w:t xml:space="preserve">                   </w:t>
      </w:r>
      <w:r w:rsidR="006C0F29">
        <w:rPr>
          <w:sz w:val="24"/>
          <w:szCs w:val="24"/>
        </w:rPr>
        <w:t>First name</w:t>
      </w:r>
      <w:r w:rsidR="00DE70B6">
        <w:rPr>
          <w:sz w:val="24"/>
          <w:szCs w:val="24"/>
        </w:rPr>
        <w:t xml:space="preserve">                 </w:t>
      </w:r>
      <w:r w:rsidR="006C0F29">
        <w:rPr>
          <w:sz w:val="24"/>
          <w:szCs w:val="24"/>
        </w:rPr>
        <w:t>Initial_</w:t>
      </w:r>
    </w:p>
    <w:p w14:paraId="2A13A49D" w14:textId="74F9E32A" w:rsidR="00C373B3" w:rsidRPr="009A62C7" w:rsidRDefault="00446543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</w:p>
    <w:p w14:paraId="2A13A49E" w14:textId="4580EA99" w:rsidR="001700B6" w:rsidRPr="009A62C7" w:rsidRDefault="001700B6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 xml:space="preserve">Telephone </w:t>
      </w:r>
      <w:r w:rsidR="00DE70B6">
        <w:rPr>
          <w:sz w:val="24"/>
          <w:szCs w:val="24"/>
        </w:rPr>
        <w:t xml:space="preserve">#                              </w:t>
      </w:r>
      <w:r w:rsidR="00446543">
        <w:rPr>
          <w:sz w:val="24"/>
          <w:szCs w:val="24"/>
        </w:rPr>
        <w:t>Cell phone #</w:t>
      </w:r>
      <w:r w:rsidR="00DE70B6">
        <w:rPr>
          <w:sz w:val="24"/>
          <w:szCs w:val="24"/>
        </w:rPr>
        <w:t xml:space="preserve"> </w:t>
      </w:r>
    </w:p>
    <w:p w14:paraId="2A13A49F" w14:textId="7DB4DB1A" w:rsidR="001700B6" w:rsidRPr="009A62C7" w:rsidRDefault="00446543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</w:p>
    <w:p w14:paraId="2A13A4A0" w14:textId="1E466763" w:rsidR="001700B6" w:rsidRPr="009A62C7" w:rsidRDefault="001700B6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 xml:space="preserve">Date of birth </w:t>
      </w:r>
      <w:r w:rsidR="006C0F29">
        <w:rPr>
          <w:sz w:val="24"/>
          <w:szCs w:val="24"/>
        </w:rPr>
        <w:t xml:space="preserve">   </w:t>
      </w:r>
    </w:p>
    <w:p w14:paraId="2A13A4A1" w14:textId="77777777" w:rsidR="001700B6" w:rsidRPr="009A62C7" w:rsidRDefault="00B6161F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Did you receive</w:t>
      </w:r>
      <w:r w:rsidR="001700B6" w:rsidRPr="009A62C7">
        <w:rPr>
          <w:sz w:val="24"/>
          <w:szCs w:val="24"/>
        </w:rPr>
        <w:t xml:space="preserve"> a TEDC </w:t>
      </w:r>
      <w:r>
        <w:rPr>
          <w:sz w:val="24"/>
          <w:szCs w:val="24"/>
        </w:rPr>
        <w:t>bursary last year</w:t>
      </w:r>
      <w:r w:rsidR="001700B6" w:rsidRPr="009A62C7">
        <w:rPr>
          <w:sz w:val="24"/>
          <w:szCs w:val="24"/>
        </w:rPr>
        <w:t>?</w:t>
      </w:r>
    </w:p>
    <w:p w14:paraId="2A13A4A2" w14:textId="26753A4E" w:rsidR="001700B6" w:rsidRPr="009A62C7" w:rsidRDefault="006C0F29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 </w:t>
      </w:r>
    </w:p>
    <w:p w14:paraId="2A13A4A3" w14:textId="77777777" w:rsidR="001700B6" w:rsidRPr="009A62C7" w:rsidRDefault="00B6161F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P</w:t>
      </w:r>
      <w:r w:rsidR="001700B6" w:rsidRPr="009A62C7">
        <w:rPr>
          <w:sz w:val="24"/>
          <w:szCs w:val="24"/>
        </w:rPr>
        <w:t xml:space="preserve">lease indicate </w:t>
      </w:r>
      <w:r w:rsidR="004F2B94">
        <w:rPr>
          <w:sz w:val="24"/>
          <w:szCs w:val="24"/>
        </w:rPr>
        <w:t>length of the program</w:t>
      </w:r>
      <w:r w:rsidR="001700B6" w:rsidRPr="009A62C7">
        <w:rPr>
          <w:sz w:val="24"/>
          <w:szCs w:val="24"/>
        </w:rPr>
        <w:t xml:space="preserve"> and </w:t>
      </w:r>
      <w:r w:rsidR="004F2B94">
        <w:rPr>
          <w:sz w:val="24"/>
          <w:szCs w:val="24"/>
        </w:rPr>
        <w:t>what year you are in</w:t>
      </w:r>
      <w:r w:rsidR="001700B6" w:rsidRPr="009A62C7">
        <w:rPr>
          <w:sz w:val="24"/>
          <w:szCs w:val="24"/>
        </w:rPr>
        <w:t>:</w:t>
      </w:r>
    </w:p>
    <w:p w14:paraId="2A13A4A4" w14:textId="78C75F1D" w:rsidR="00B6161F" w:rsidRDefault="00B6161F" w:rsidP="00B6161F">
      <w:pPr>
        <w:spacing w:after="0" w:line="257" w:lineRule="auto"/>
        <w:ind w:left="1134" w:right="288"/>
        <w:rPr>
          <w:sz w:val="24"/>
          <w:szCs w:val="24"/>
        </w:rPr>
      </w:pPr>
    </w:p>
    <w:p w14:paraId="2A13A4A5" w14:textId="77777777" w:rsidR="001700B6" w:rsidRPr="00B6161F" w:rsidRDefault="00F13B2C" w:rsidP="004F2B94">
      <w:pPr>
        <w:keepNext/>
        <w:spacing w:after="0" w:line="257" w:lineRule="auto"/>
        <w:ind w:left="1134" w:right="289"/>
        <w:rPr>
          <w:sz w:val="24"/>
          <w:szCs w:val="24"/>
        </w:rPr>
      </w:pPr>
      <w:r>
        <w:rPr>
          <w:b/>
          <w:sz w:val="24"/>
          <w:szCs w:val="24"/>
        </w:rPr>
        <w:t>Program</w:t>
      </w:r>
    </w:p>
    <w:p w14:paraId="2A13A4A6" w14:textId="77777777" w:rsidR="00405027" w:rsidRPr="004F2B94" w:rsidRDefault="00745C84" w:rsidP="004F2B94">
      <w:pPr>
        <w:keepNext/>
        <w:spacing w:after="0" w:line="257" w:lineRule="auto"/>
        <w:ind w:left="1134" w:right="289"/>
        <w:rPr>
          <w:b/>
          <w:sz w:val="24"/>
          <w:szCs w:val="24"/>
        </w:rPr>
      </w:pPr>
      <w:r w:rsidRPr="004F2B94">
        <w:rPr>
          <w:b/>
          <w:sz w:val="24"/>
          <w:szCs w:val="24"/>
        </w:rPr>
        <w:t>(P</w:t>
      </w:r>
      <w:r w:rsidR="00405027" w:rsidRPr="004F2B94">
        <w:rPr>
          <w:b/>
          <w:sz w:val="24"/>
          <w:szCs w:val="24"/>
        </w:rPr>
        <w:t xml:space="preserve">lease enclose </w:t>
      </w:r>
      <w:r w:rsidR="0010226E" w:rsidRPr="004F2B94">
        <w:rPr>
          <w:b/>
          <w:sz w:val="24"/>
          <w:szCs w:val="24"/>
        </w:rPr>
        <w:t xml:space="preserve">proof of enrollment and </w:t>
      </w:r>
      <w:r w:rsidR="00B6161F" w:rsidRPr="004F2B94">
        <w:rPr>
          <w:b/>
          <w:sz w:val="24"/>
          <w:szCs w:val="24"/>
        </w:rPr>
        <w:t>a copy of your transcript</w:t>
      </w:r>
      <w:r w:rsidR="00405027" w:rsidRPr="004F2B94">
        <w:rPr>
          <w:b/>
          <w:sz w:val="24"/>
          <w:szCs w:val="24"/>
        </w:rPr>
        <w:t>)</w:t>
      </w:r>
    </w:p>
    <w:p w14:paraId="2A13A4A7" w14:textId="7A4A92BB" w:rsidR="00405027" w:rsidRPr="009A62C7" w:rsidRDefault="006C0F29" w:rsidP="004F2B94">
      <w:pPr>
        <w:keepNext/>
        <w:spacing w:after="0" w:line="257" w:lineRule="auto"/>
        <w:ind w:left="1134" w:right="289"/>
        <w:rPr>
          <w:sz w:val="24"/>
          <w:szCs w:val="24"/>
        </w:rPr>
      </w:pPr>
      <w:r>
        <w:rPr>
          <w:sz w:val="24"/>
          <w:szCs w:val="24"/>
        </w:rPr>
        <w:t xml:space="preserve">Title of </w:t>
      </w:r>
    </w:p>
    <w:p w14:paraId="2A13A4A8" w14:textId="19EC0C51" w:rsidR="00405027" w:rsidRPr="009A62C7" w:rsidRDefault="00405027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 xml:space="preserve">University/ Institution name </w:t>
      </w:r>
    </w:p>
    <w:p w14:paraId="2A13A4A9" w14:textId="0FA146FC" w:rsidR="00405027" w:rsidRPr="009A62C7" w:rsidRDefault="002855B6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>Location of program</w:t>
      </w:r>
      <w:r w:rsidR="006C0F29">
        <w:rPr>
          <w:sz w:val="24"/>
          <w:szCs w:val="24"/>
        </w:rPr>
        <w:t xml:space="preserve"> </w:t>
      </w:r>
    </w:p>
    <w:p w14:paraId="2A13A4AA" w14:textId="0BA8DA34" w:rsidR="00405027" w:rsidRPr="009A62C7" w:rsidRDefault="00405027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>Program leads to:</w:t>
      </w:r>
      <w:r w:rsidR="002855B6" w:rsidRPr="009A62C7">
        <w:rPr>
          <w:sz w:val="24"/>
          <w:szCs w:val="24"/>
        </w:rPr>
        <w:t xml:space="preserve">       </w:t>
      </w:r>
      <w:r w:rsidRPr="009A62C7">
        <w:rPr>
          <w:sz w:val="24"/>
          <w:szCs w:val="24"/>
        </w:rPr>
        <w:t xml:space="preserve">Diploma __  </w:t>
      </w:r>
      <w:r w:rsidR="00B6161F">
        <w:rPr>
          <w:sz w:val="24"/>
          <w:szCs w:val="24"/>
        </w:rPr>
        <w:t xml:space="preserve"> </w:t>
      </w:r>
      <w:r w:rsidRPr="009A62C7">
        <w:rPr>
          <w:sz w:val="24"/>
          <w:szCs w:val="24"/>
        </w:rPr>
        <w:t xml:space="preserve">Certificate __  </w:t>
      </w:r>
      <w:r w:rsidR="00B6161F">
        <w:rPr>
          <w:sz w:val="24"/>
          <w:szCs w:val="24"/>
        </w:rPr>
        <w:t xml:space="preserve"> </w:t>
      </w:r>
      <w:r w:rsidR="00DE70B6">
        <w:rPr>
          <w:sz w:val="24"/>
          <w:szCs w:val="24"/>
        </w:rPr>
        <w:t>Degree___</w:t>
      </w:r>
      <w:r w:rsidRPr="009A62C7">
        <w:rPr>
          <w:sz w:val="24"/>
          <w:szCs w:val="24"/>
        </w:rPr>
        <w:t xml:space="preserve">  </w:t>
      </w:r>
      <w:r w:rsidR="00B6161F">
        <w:rPr>
          <w:sz w:val="24"/>
          <w:szCs w:val="24"/>
        </w:rPr>
        <w:t xml:space="preserve"> </w:t>
      </w:r>
      <w:r w:rsidRPr="009A62C7">
        <w:rPr>
          <w:sz w:val="24"/>
          <w:szCs w:val="24"/>
        </w:rPr>
        <w:t>Other __</w:t>
      </w:r>
    </w:p>
    <w:p w14:paraId="2A13A4AB" w14:textId="38225E2E" w:rsidR="00405027" w:rsidRPr="009A62C7" w:rsidRDefault="00405027" w:rsidP="001700B6">
      <w:pPr>
        <w:spacing w:after="0" w:line="257" w:lineRule="auto"/>
        <w:ind w:left="1134" w:right="288"/>
        <w:rPr>
          <w:sz w:val="24"/>
          <w:szCs w:val="24"/>
        </w:rPr>
      </w:pPr>
      <w:r w:rsidRPr="009A62C7">
        <w:rPr>
          <w:sz w:val="24"/>
          <w:szCs w:val="24"/>
        </w:rPr>
        <w:t>Length of program __________</w:t>
      </w:r>
      <w:r w:rsidR="006C0F29">
        <w:rPr>
          <w:sz w:val="24"/>
          <w:szCs w:val="24"/>
        </w:rPr>
        <w:t>______</w:t>
      </w:r>
      <w:r w:rsidR="002855B6" w:rsidRPr="009A62C7">
        <w:rPr>
          <w:sz w:val="24"/>
          <w:szCs w:val="24"/>
        </w:rPr>
        <w:t>__________</w:t>
      </w:r>
    </w:p>
    <w:p w14:paraId="2A13A4AC" w14:textId="5C5466E1" w:rsidR="00405027" w:rsidRPr="009A62C7" w:rsidRDefault="00346E94" w:rsidP="001700B6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How many classes</w:t>
      </w:r>
      <w:r w:rsidR="00405027" w:rsidRPr="009A62C7">
        <w:rPr>
          <w:sz w:val="24"/>
          <w:szCs w:val="24"/>
        </w:rPr>
        <w:t xml:space="preserve"> are you enroll</w:t>
      </w:r>
      <w:r w:rsidR="00F12C83">
        <w:rPr>
          <w:sz w:val="24"/>
          <w:szCs w:val="24"/>
        </w:rPr>
        <w:t>ed in? ______</w:t>
      </w:r>
      <w:r w:rsidR="002855B6" w:rsidRPr="009A62C7">
        <w:rPr>
          <w:sz w:val="24"/>
          <w:szCs w:val="24"/>
        </w:rPr>
        <w:t>_____</w:t>
      </w:r>
    </w:p>
    <w:p w14:paraId="2A13A4AD" w14:textId="77777777" w:rsidR="00405027" w:rsidRPr="009A62C7" w:rsidRDefault="00405027" w:rsidP="001700B6">
      <w:pPr>
        <w:spacing w:after="0" w:line="257" w:lineRule="auto"/>
        <w:ind w:left="1134" w:right="288"/>
        <w:rPr>
          <w:sz w:val="24"/>
          <w:szCs w:val="24"/>
        </w:rPr>
      </w:pPr>
    </w:p>
    <w:p w14:paraId="2A13A4AE" w14:textId="77777777" w:rsidR="004914FA" w:rsidRDefault="004914FA" w:rsidP="004914FA">
      <w:pPr>
        <w:spacing w:after="0" w:line="257" w:lineRule="auto"/>
        <w:ind w:left="1134" w:right="288"/>
        <w:rPr>
          <w:sz w:val="24"/>
          <w:szCs w:val="24"/>
        </w:rPr>
      </w:pPr>
    </w:p>
    <w:p w14:paraId="2A13A4AF" w14:textId="77777777" w:rsidR="004914FA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Any other comments:</w:t>
      </w:r>
    </w:p>
    <w:p w14:paraId="2A13A4B0" w14:textId="77777777" w:rsidR="009A62C7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2A13A4B1" w14:textId="77777777" w:rsidR="00A90BB1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2A13A4B2" w14:textId="77777777" w:rsidR="00A90BB1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2A13A4B3" w14:textId="77777777" w:rsidR="00B6161F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14:paraId="2A13A4B4" w14:textId="77777777" w:rsidR="00B6161F" w:rsidRDefault="00B6161F" w:rsidP="004914FA">
      <w:pPr>
        <w:spacing w:after="0" w:line="257" w:lineRule="auto"/>
        <w:ind w:left="1134" w:right="288"/>
        <w:rPr>
          <w:sz w:val="24"/>
          <w:szCs w:val="24"/>
        </w:rPr>
      </w:pPr>
    </w:p>
    <w:p w14:paraId="2A13A4B5" w14:textId="77777777" w:rsidR="00A90BB1" w:rsidRDefault="00BD61FE" w:rsidP="004914FA">
      <w:pPr>
        <w:spacing w:after="0" w:line="257" w:lineRule="auto"/>
        <w:ind w:left="1134" w:right="288"/>
        <w:rPr>
          <w:b/>
          <w:sz w:val="24"/>
          <w:szCs w:val="24"/>
        </w:rPr>
      </w:pPr>
      <w:r>
        <w:rPr>
          <w:b/>
          <w:sz w:val="24"/>
          <w:szCs w:val="24"/>
        </w:rPr>
        <w:t>DECLARATION</w:t>
      </w:r>
    </w:p>
    <w:p w14:paraId="2A13A4B6" w14:textId="77777777" w:rsidR="00BD61FE" w:rsidRDefault="00BD61FE" w:rsidP="00BD61FE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I hereby declare the preceding information is correct to the best of my knowledge and I plan to be a fulltime student</w:t>
      </w:r>
      <w:r w:rsidR="00A900FB">
        <w:rPr>
          <w:sz w:val="24"/>
          <w:szCs w:val="24"/>
        </w:rPr>
        <w:t xml:space="preserve"> </w:t>
      </w:r>
      <w:r>
        <w:rPr>
          <w:sz w:val="24"/>
          <w:szCs w:val="24"/>
        </w:rPr>
        <w:t>dur</w:t>
      </w:r>
      <w:r w:rsidR="00B6161F">
        <w:rPr>
          <w:sz w:val="24"/>
          <w:szCs w:val="24"/>
        </w:rPr>
        <w:t>ing the academic period stated.</w:t>
      </w:r>
      <w:r>
        <w:rPr>
          <w:sz w:val="24"/>
          <w:szCs w:val="24"/>
        </w:rPr>
        <w:t xml:space="preserve"> I understand that if I discontinue full time studies for any reason, I will be required to repay a pro-rated share of the award provided by TEDC</w:t>
      </w:r>
    </w:p>
    <w:p w14:paraId="2A13A4B7" w14:textId="77777777" w:rsidR="00B6161F" w:rsidRDefault="00B6161F" w:rsidP="00BD61FE">
      <w:pPr>
        <w:spacing w:after="0" w:line="257" w:lineRule="auto"/>
        <w:ind w:left="1134" w:right="288"/>
        <w:rPr>
          <w:sz w:val="24"/>
          <w:szCs w:val="24"/>
        </w:rPr>
      </w:pPr>
    </w:p>
    <w:p w14:paraId="2A13A4B8" w14:textId="7B3A7DD3" w:rsidR="00A90BB1" w:rsidRPr="00A90BB1" w:rsidRDefault="006C0F29" w:rsidP="0092697B">
      <w:pPr>
        <w:spacing w:after="0" w:line="257" w:lineRule="auto"/>
        <w:ind w:left="1134" w:right="288"/>
        <w:rPr>
          <w:sz w:val="24"/>
          <w:szCs w:val="24"/>
        </w:rPr>
      </w:pPr>
      <w:r>
        <w:rPr>
          <w:sz w:val="24"/>
          <w:szCs w:val="24"/>
        </w:rPr>
        <w:t>Date__</w:t>
      </w:r>
      <w:r w:rsidR="00DE70B6">
        <w:rPr>
          <w:sz w:val="24"/>
          <w:szCs w:val="24"/>
        </w:rPr>
        <w:t xml:space="preserve">____ </w:t>
      </w:r>
      <w:r w:rsidR="00BD61FE">
        <w:rPr>
          <w:sz w:val="24"/>
          <w:szCs w:val="24"/>
        </w:rPr>
        <w:t>_ Sig</w:t>
      </w:r>
      <w:r>
        <w:rPr>
          <w:sz w:val="24"/>
          <w:szCs w:val="24"/>
        </w:rPr>
        <w:t>nature _________________</w:t>
      </w:r>
      <w:r w:rsidR="00BD61FE">
        <w:rPr>
          <w:sz w:val="24"/>
          <w:szCs w:val="24"/>
        </w:rPr>
        <w:t>____________</w:t>
      </w:r>
    </w:p>
    <w:sectPr w:rsidR="00A90BB1" w:rsidRPr="00A90BB1" w:rsidSect="00F13B2C">
      <w:pgSz w:w="12240" w:h="15840"/>
      <w:pgMar w:top="117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3A4BD" w14:textId="77777777" w:rsidR="00C147F5" w:rsidRDefault="00C147F5" w:rsidP="006538DF">
      <w:pPr>
        <w:spacing w:after="0" w:line="240" w:lineRule="auto"/>
      </w:pPr>
      <w:r>
        <w:separator/>
      </w:r>
    </w:p>
  </w:endnote>
  <w:endnote w:type="continuationSeparator" w:id="0">
    <w:p w14:paraId="2A13A4BE" w14:textId="77777777" w:rsidR="00C147F5" w:rsidRDefault="00C147F5" w:rsidP="0065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A4BB" w14:textId="77777777" w:rsidR="00C147F5" w:rsidRDefault="00C147F5" w:rsidP="006538DF">
      <w:pPr>
        <w:spacing w:after="0" w:line="240" w:lineRule="auto"/>
      </w:pPr>
      <w:r>
        <w:separator/>
      </w:r>
    </w:p>
  </w:footnote>
  <w:footnote w:type="continuationSeparator" w:id="0">
    <w:p w14:paraId="2A13A4BC" w14:textId="77777777" w:rsidR="00C147F5" w:rsidRDefault="00C147F5" w:rsidP="00653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802"/>
    <w:multiLevelType w:val="hybridMultilevel"/>
    <w:tmpl w:val="B37C304A"/>
    <w:lvl w:ilvl="0" w:tplc="10090011">
      <w:start w:val="1"/>
      <w:numFmt w:val="decimal"/>
      <w:lvlText w:val="%1)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1AC4FE1"/>
    <w:multiLevelType w:val="hybridMultilevel"/>
    <w:tmpl w:val="0E0E7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84C62"/>
    <w:multiLevelType w:val="hybridMultilevel"/>
    <w:tmpl w:val="3744BE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37F"/>
    <w:multiLevelType w:val="hybridMultilevel"/>
    <w:tmpl w:val="80F2223A"/>
    <w:lvl w:ilvl="0" w:tplc="1009000F">
      <w:start w:val="1"/>
      <w:numFmt w:val="decimal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10"/>
    <w:rsid w:val="00044768"/>
    <w:rsid w:val="0010226E"/>
    <w:rsid w:val="001700B6"/>
    <w:rsid w:val="0024263A"/>
    <w:rsid w:val="00242907"/>
    <w:rsid w:val="002855B6"/>
    <w:rsid w:val="002A560E"/>
    <w:rsid w:val="00315E4E"/>
    <w:rsid w:val="00346E94"/>
    <w:rsid w:val="00373984"/>
    <w:rsid w:val="003C233E"/>
    <w:rsid w:val="00405027"/>
    <w:rsid w:val="00445328"/>
    <w:rsid w:val="00446543"/>
    <w:rsid w:val="004914FA"/>
    <w:rsid w:val="004F2B94"/>
    <w:rsid w:val="005F2CED"/>
    <w:rsid w:val="006538DF"/>
    <w:rsid w:val="006C0F29"/>
    <w:rsid w:val="00745C84"/>
    <w:rsid w:val="00810453"/>
    <w:rsid w:val="00846368"/>
    <w:rsid w:val="0092697B"/>
    <w:rsid w:val="009A62C7"/>
    <w:rsid w:val="00A80B40"/>
    <w:rsid w:val="00A900FB"/>
    <w:rsid w:val="00A90BB1"/>
    <w:rsid w:val="00B228A5"/>
    <w:rsid w:val="00B501CD"/>
    <w:rsid w:val="00B6161F"/>
    <w:rsid w:val="00BD61FE"/>
    <w:rsid w:val="00C147F5"/>
    <w:rsid w:val="00C36226"/>
    <w:rsid w:val="00C373B3"/>
    <w:rsid w:val="00D23EAF"/>
    <w:rsid w:val="00DA1710"/>
    <w:rsid w:val="00DB4DD1"/>
    <w:rsid w:val="00DE70B6"/>
    <w:rsid w:val="00E66D66"/>
    <w:rsid w:val="00ED2ECD"/>
    <w:rsid w:val="00F12C83"/>
    <w:rsid w:val="00F13B2C"/>
    <w:rsid w:val="00F1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3A46E"/>
  <w15:chartTrackingRefBased/>
  <w15:docId w15:val="{0850C76E-D988-4623-BDEA-16E1E356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71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8DF"/>
  </w:style>
  <w:style w:type="paragraph" w:styleId="Footer">
    <w:name w:val="footer"/>
    <w:basedOn w:val="Normal"/>
    <w:link w:val="FooterChar"/>
    <w:uiPriority w:val="99"/>
    <w:unhideWhenUsed/>
    <w:rsid w:val="00653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8DF"/>
  </w:style>
  <w:style w:type="paragraph" w:styleId="BalloonText">
    <w:name w:val="Balloon Text"/>
    <w:basedOn w:val="Normal"/>
    <w:link w:val="BalloonTextChar"/>
    <w:uiPriority w:val="99"/>
    <w:semiHidden/>
    <w:unhideWhenUsed/>
    <w:rsid w:val="0074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7187-C157-43CF-95CD-FCA9F6BC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kimberly morin</cp:lastModifiedBy>
  <cp:revision>4</cp:revision>
  <cp:lastPrinted>2016-12-01T19:55:00Z</cp:lastPrinted>
  <dcterms:created xsi:type="dcterms:W3CDTF">2018-02-21T20:51:00Z</dcterms:created>
  <dcterms:modified xsi:type="dcterms:W3CDTF">2018-02-21T20:53:00Z</dcterms:modified>
</cp:coreProperties>
</file>